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1" w:rsidRPr="00CF78C6" w:rsidRDefault="00CF78C6" w:rsidP="00CF78C6">
      <w:pPr>
        <w:jc w:val="center"/>
        <w:rPr>
          <w:rFonts w:ascii="黑体" w:eastAsia="黑体" w:hAnsi="黑体"/>
          <w:sz w:val="36"/>
          <w:szCs w:val="36"/>
        </w:rPr>
      </w:pPr>
      <w:r w:rsidRPr="00CF78C6">
        <w:rPr>
          <w:rFonts w:ascii="黑体" w:eastAsia="黑体" w:hAnsi="黑体" w:hint="eastAsia"/>
          <w:sz w:val="36"/>
          <w:szCs w:val="36"/>
        </w:rPr>
        <w:t>校外</w:t>
      </w:r>
      <w:r w:rsidR="00653F6D">
        <w:rPr>
          <w:rFonts w:ascii="黑体" w:eastAsia="黑体" w:hAnsi="黑体" w:hint="eastAsia"/>
          <w:sz w:val="36"/>
          <w:szCs w:val="36"/>
        </w:rPr>
        <w:t>机</w:t>
      </w:r>
      <w:r w:rsidR="00653F6D">
        <w:rPr>
          <w:rFonts w:ascii="黑体" w:eastAsia="黑体" w:hAnsi="黑体"/>
          <w:sz w:val="36"/>
          <w:szCs w:val="36"/>
        </w:rPr>
        <w:t>动车</w:t>
      </w:r>
      <w:r w:rsidRPr="00CF78C6">
        <w:rPr>
          <w:rFonts w:ascii="黑体" w:eastAsia="黑体" w:hAnsi="黑体" w:hint="eastAsia"/>
          <w:sz w:val="36"/>
          <w:szCs w:val="36"/>
        </w:rPr>
        <w:t>因公来校申请</w:t>
      </w:r>
    </w:p>
    <w:p w:rsidR="00CF78C6" w:rsidRPr="00CF78C6" w:rsidRDefault="00CF78C6">
      <w:pPr>
        <w:rPr>
          <w:rFonts w:ascii="华文仿宋" w:eastAsia="华文仿宋" w:hAnsi="华文仿宋"/>
          <w:sz w:val="28"/>
          <w:szCs w:val="28"/>
        </w:rPr>
      </w:pPr>
      <w:r w:rsidRPr="00CF78C6">
        <w:rPr>
          <w:rFonts w:ascii="华文仿宋" w:eastAsia="华文仿宋" w:hAnsi="华文仿宋" w:hint="eastAsia"/>
          <w:sz w:val="28"/>
          <w:szCs w:val="28"/>
        </w:rPr>
        <w:t>保</w:t>
      </w:r>
      <w:r w:rsidRPr="00CF78C6">
        <w:rPr>
          <w:rFonts w:ascii="华文仿宋" w:eastAsia="华文仿宋" w:hAnsi="华文仿宋"/>
          <w:sz w:val="28"/>
          <w:szCs w:val="28"/>
        </w:rPr>
        <w:t>卫处：</w:t>
      </w:r>
    </w:p>
    <w:p w:rsidR="00BA292C" w:rsidRPr="00CF78C6" w:rsidRDefault="00CF78C6" w:rsidP="003E1CB2">
      <w:pPr>
        <w:ind w:firstLineChars="200" w:firstLine="521"/>
        <w:rPr>
          <w:rFonts w:ascii="华文仿宋" w:eastAsia="华文仿宋" w:hAnsi="华文仿宋"/>
          <w:sz w:val="28"/>
          <w:szCs w:val="28"/>
        </w:rPr>
      </w:pPr>
      <w:r w:rsidRPr="00CF78C6">
        <w:rPr>
          <w:rFonts w:ascii="华文仿宋" w:eastAsia="华文仿宋" w:hAnsi="华文仿宋" w:hint="eastAsia"/>
          <w:sz w:val="28"/>
          <w:szCs w:val="28"/>
        </w:rPr>
        <w:t>我</w:t>
      </w:r>
      <w:r w:rsidRPr="00CF78C6">
        <w:rPr>
          <w:rFonts w:ascii="华文仿宋" w:eastAsia="华文仿宋" w:hAnsi="华文仿宋"/>
          <w:sz w:val="28"/>
          <w:szCs w:val="28"/>
        </w:rPr>
        <w:t>单位</w:t>
      </w:r>
      <w:r w:rsidRPr="00CF78C6">
        <w:rPr>
          <w:rFonts w:ascii="华文仿宋" w:eastAsia="华文仿宋" w:hAnsi="华文仿宋" w:hint="eastAsia"/>
          <w:sz w:val="28"/>
          <w:szCs w:val="28"/>
        </w:rPr>
        <w:t>因</w:t>
      </w:r>
      <w:r w:rsidRPr="00CF78C6">
        <w:rPr>
          <w:rFonts w:ascii="华文仿宋" w:eastAsia="华文仿宋" w:hAnsi="华文仿宋" w:hint="eastAsia"/>
          <w:sz w:val="28"/>
          <w:szCs w:val="28"/>
          <w:u w:val="single"/>
        </w:rPr>
        <w:t xml:space="preserve">　</w:t>
      </w:r>
      <w:r w:rsidRPr="00CF78C6">
        <w:rPr>
          <w:rFonts w:ascii="华文仿宋" w:eastAsia="华文仿宋" w:hAnsi="华文仿宋"/>
          <w:sz w:val="28"/>
          <w:szCs w:val="28"/>
          <w:u w:val="single"/>
        </w:rPr>
        <w:t xml:space="preserve">　</w:t>
      </w:r>
      <w:r w:rsidRPr="00CF78C6">
        <w:rPr>
          <w:rFonts w:ascii="华文仿宋" w:eastAsia="华文仿宋" w:hAnsi="华文仿宋" w:hint="eastAsia"/>
          <w:sz w:val="28"/>
          <w:szCs w:val="28"/>
          <w:u w:val="single"/>
        </w:rPr>
        <w:t xml:space="preserve">　</w:t>
      </w:r>
      <w:r w:rsidRPr="00CF78C6">
        <w:rPr>
          <w:rFonts w:ascii="华文仿宋" w:eastAsia="华文仿宋" w:hAnsi="华文仿宋"/>
          <w:sz w:val="28"/>
          <w:szCs w:val="28"/>
          <w:u w:val="single"/>
        </w:rPr>
        <w:t xml:space="preserve">　　　　　　　　　　　　　</w:t>
      </w:r>
      <w:r w:rsidRPr="00CF78C6">
        <w:rPr>
          <w:rFonts w:ascii="华文仿宋" w:eastAsia="华文仿宋" w:hAnsi="华文仿宋"/>
          <w:sz w:val="28"/>
          <w:szCs w:val="28"/>
        </w:rPr>
        <w:t>需要</w:t>
      </w:r>
      <w:r w:rsidRPr="00CF78C6">
        <w:rPr>
          <w:rFonts w:ascii="华文仿宋" w:eastAsia="华文仿宋" w:hAnsi="华文仿宋" w:hint="eastAsia"/>
          <w:sz w:val="28"/>
          <w:szCs w:val="28"/>
        </w:rPr>
        <w:t>，</w:t>
      </w:r>
      <w:r w:rsidR="002E536F">
        <w:rPr>
          <w:rFonts w:ascii="华文仿宋" w:eastAsia="华文仿宋" w:hAnsi="华文仿宋" w:hint="eastAsia"/>
          <w:sz w:val="28"/>
          <w:szCs w:val="28"/>
        </w:rPr>
        <w:t>拟</w:t>
      </w:r>
      <w:r w:rsidRPr="00CF78C6">
        <w:rPr>
          <w:rFonts w:ascii="华文仿宋" w:eastAsia="华文仿宋" w:hAnsi="华文仿宋"/>
          <w:sz w:val="28"/>
          <w:szCs w:val="28"/>
        </w:rPr>
        <w:t>申请以下</w:t>
      </w:r>
      <w:r w:rsidR="00653F6D">
        <w:rPr>
          <w:rFonts w:ascii="华文仿宋" w:eastAsia="华文仿宋" w:hAnsi="华文仿宋" w:hint="eastAsia"/>
          <w:sz w:val="28"/>
          <w:szCs w:val="28"/>
        </w:rPr>
        <w:t>机动车</w:t>
      </w:r>
      <w:r w:rsidR="00653F6D">
        <w:rPr>
          <w:rFonts w:ascii="华文仿宋" w:eastAsia="华文仿宋" w:hAnsi="华文仿宋"/>
          <w:sz w:val="28"/>
          <w:szCs w:val="28"/>
        </w:rPr>
        <w:t>辆</w:t>
      </w:r>
      <w:r w:rsidRPr="00CF78C6">
        <w:rPr>
          <w:rFonts w:ascii="华文仿宋" w:eastAsia="华文仿宋" w:hAnsi="华文仿宋" w:hint="eastAsia"/>
          <w:sz w:val="28"/>
          <w:szCs w:val="28"/>
        </w:rPr>
        <w:t>入</w:t>
      </w:r>
      <w:r w:rsidRPr="00CF78C6">
        <w:rPr>
          <w:rFonts w:ascii="华文仿宋" w:eastAsia="华文仿宋" w:hAnsi="华文仿宋"/>
          <w:sz w:val="28"/>
          <w:szCs w:val="28"/>
        </w:rPr>
        <w:t>校</w:t>
      </w:r>
      <w:r w:rsidR="00BA292C">
        <w:rPr>
          <w:rFonts w:ascii="华文仿宋" w:eastAsia="华文仿宋" w:hAnsi="华文仿宋" w:hint="eastAsia"/>
          <w:sz w:val="28"/>
          <w:szCs w:val="28"/>
        </w:rPr>
        <w:t>。本</w:t>
      </w:r>
      <w:r w:rsidR="00BA292C">
        <w:rPr>
          <w:rFonts w:ascii="华文仿宋" w:eastAsia="华文仿宋" w:hAnsi="华文仿宋"/>
          <w:sz w:val="28"/>
          <w:szCs w:val="28"/>
        </w:rPr>
        <w:t>单位保证</w:t>
      </w:r>
      <w:r w:rsidR="00BA292C">
        <w:rPr>
          <w:rFonts w:ascii="华文仿宋" w:eastAsia="华文仿宋" w:hAnsi="华文仿宋" w:hint="eastAsia"/>
          <w:sz w:val="28"/>
          <w:szCs w:val="28"/>
        </w:rPr>
        <w:t>：以下</w:t>
      </w:r>
      <w:r w:rsidR="00653F6D">
        <w:rPr>
          <w:rFonts w:ascii="华文仿宋" w:eastAsia="华文仿宋" w:hAnsi="华文仿宋" w:hint="eastAsia"/>
          <w:sz w:val="28"/>
          <w:szCs w:val="28"/>
        </w:rPr>
        <w:t>机动</w:t>
      </w:r>
      <w:r w:rsidR="00653F6D">
        <w:rPr>
          <w:rFonts w:ascii="华文仿宋" w:eastAsia="华文仿宋" w:hAnsi="华文仿宋"/>
          <w:sz w:val="28"/>
          <w:szCs w:val="28"/>
        </w:rPr>
        <w:t>车辆</w:t>
      </w:r>
      <w:r w:rsidR="001A4B4E">
        <w:rPr>
          <w:rFonts w:ascii="华文仿宋" w:eastAsia="华文仿宋" w:hAnsi="华文仿宋" w:hint="eastAsia"/>
          <w:sz w:val="28"/>
          <w:szCs w:val="28"/>
        </w:rPr>
        <w:t>入</w:t>
      </w:r>
      <w:r w:rsidR="001A4B4E">
        <w:rPr>
          <w:rFonts w:ascii="华文仿宋" w:eastAsia="华文仿宋" w:hAnsi="华文仿宋"/>
          <w:sz w:val="28"/>
          <w:szCs w:val="28"/>
        </w:rPr>
        <w:t>校时</w:t>
      </w:r>
      <w:r w:rsidR="001A4B4E">
        <w:rPr>
          <w:rFonts w:ascii="华文仿宋" w:eastAsia="华文仿宋" w:hAnsi="华文仿宋" w:hint="eastAsia"/>
          <w:sz w:val="28"/>
          <w:szCs w:val="28"/>
        </w:rPr>
        <w:t>严禁</w:t>
      </w:r>
      <w:r w:rsidR="00653F6D">
        <w:rPr>
          <w:rFonts w:ascii="华文仿宋" w:eastAsia="华文仿宋" w:hAnsi="华文仿宋"/>
          <w:sz w:val="28"/>
          <w:szCs w:val="28"/>
        </w:rPr>
        <w:t>携带</w:t>
      </w:r>
      <w:r w:rsidR="001A4B4E">
        <w:rPr>
          <w:rFonts w:ascii="华文仿宋" w:eastAsia="华文仿宋" w:hAnsi="华文仿宋" w:hint="eastAsia"/>
          <w:sz w:val="28"/>
          <w:szCs w:val="28"/>
        </w:rPr>
        <w:t>违规</w:t>
      </w:r>
      <w:r w:rsidR="001A4B4E">
        <w:rPr>
          <w:rFonts w:ascii="华文仿宋" w:eastAsia="华文仿宋" w:hAnsi="华文仿宋"/>
          <w:sz w:val="28"/>
          <w:szCs w:val="28"/>
        </w:rPr>
        <w:t>、违禁</w:t>
      </w:r>
      <w:r w:rsidR="001A4B4E">
        <w:rPr>
          <w:rFonts w:ascii="华文仿宋" w:eastAsia="华文仿宋" w:hAnsi="华文仿宋" w:hint="eastAsia"/>
          <w:sz w:val="28"/>
          <w:szCs w:val="28"/>
        </w:rPr>
        <w:t>物品，驾驶</w:t>
      </w:r>
      <w:r w:rsidR="001A4B4E">
        <w:rPr>
          <w:rFonts w:ascii="华文仿宋" w:eastAsia="华文仿宋" w:hAnsi="华文仿宋"/>
          <w:sz w:val="28"/>
          <w:szCs w:val="28"/>
        </w:rPr>
        <w:t>员及</w:t>
      </w:r>
      <w:r w:rsidR="00653F6D">
        <w:rPr>
          <w:rFonts w:ascii="华文仿宋" w:eastAsia="华文仿宋" w:hAnsi="华文仿宋"/>
          <w:sz w:val="28"/>
          <w:szCs w:val="28"/>
        </w:rPr>
        <w:t>随</w:t>
      </w:r>
      <w:r w:rsidR="00653F6D">
        <w:rPr>
          <w:rFonts w:ascii="华文仿宋" w:eastAsia="华文仿宋" w:hAnsi="华文仿宋" w:hint="eastAsia"/>
          <w:sz w:val="28"/>
          <w:szCs w:val="28"/>
        </w:rPr>
        <w:t>行</w:t>
      </w:r>
      <w:r w:rsidR="00BA292C">
        <w:rPr>
          <w:rFonts w:ascii="华文仿宋" w:eastAsia="华文仿宋" w:hAnsi="华文仿宋"/>
          <w:sz w:val="28"/>
          <w:szCs w:val="28"/>
        </w:rPr>
        <w:t>人员</w:t>
      </w:r>
      <w:r w:rsidR="00BA292C">
        <w:rPr>
          <w:rFonts w:ascii="华文仿宋" w:eastAsia="华文仿宋" w:hAnsi="华文仿宋" w:hint="eastAsia"/>
          <w:sz w:val="28"/>
          <w:szCs w:val="28"/>
        </w:rPr>
        <w:t>入</w:t>
      </w:r>
      <w:r w:rsidR="00BA292C">
        <w:rPr>
          <w:rFonts w:ascii="华文仿宋" w:eastAsia="华文仿宋" w:hAnsi="华文仿宋"/>
          <w:sz w:val="28"/>
          <w:szCs w:val="28"/>
        </w:rPr>
        <w:t>校之</w:t>
      </w:r>
      <w:r w:rsidR="00BA292C">
        <w:rPr>
          <w:rFonts w:ascii="华文仿宋" w:eastAsia="华文仿宋" w:hAnsi="华文仿宋" w:hint="eastAsia"/>
          <w:sz w:val="28"/>
          <w:szCs w:val="28"/>
        </w:rPr>
        <w:t>前14日内</w:t>
      </w:r>
      <w:r w:rsidR="00BA292C">
        <w:rPr>
          <w:rFonts w:ascii="华文仿宋" w:eastAsia="华文仿宋" w:hAnsi="华文仿宋"/>
          <w:sz w:val="28"/>
          <w:szCs w:val="28"/>
        </w:rPr>
        <w:t>无新冠疫情中高风险地区停留</w:t>
      </w:r>
      <w:r w:rsidR="00BA292C">
        <w:rPr>
          <w:rFonts w:ascii="华文仿宋" w:eastAsia="华文仿宋" w:hAnsi="华文仿宋" w:hint="eastAsia"/>
          <w:sz w:val="28"/>
          <w:szCs w:val="28"/>
        </w:rPr>
        <w:t>及</w:t>
      </w:r>
      <w:r w:rsidR="00BA292C" w:rsidRPr="00BA292C">
        <w:rPr>
          <w:rFonts w:ascii="华文仿宋" w:eastAsia="华文仿宋" w:hAnsi="华文仿宋" w:hint="eastAsia"/>
          <w:sz w:val="28"/>
          <w:szCs w:val="28"/>
        </w:rPr>
        <w:t>境外回国</w:t>
      </w:r>
      <w:r w:rsidR="00BA292C">
        <w:rPr>
          <w:rFonts w:ascii="华文仿宋" w:eastAsia="华文仿宋" w:hAnsi="华文仿宋" w:hint="eastAsia"/>
          <w:sz w:val="28"/>
          <w:szCs w:val="28"/>
        </w:rPr>
        <w:t>等</w:t>
      </w:r>
      <w:r w:rsidR="003E1CB2">
        <w:rPr>
          <w:rFonts w:ascii="华文仿宋" w:eastAsia="华文仿宋" w:hAnsi="华文仿宋" w:hint="eastAsia"/>
          <w:sz w:val="28"/>
          <w:szCs w:val="28"/>
        </w:rPr>
        <w:t>记录</w:t>
      </w:r>
      <w:r w:rsidR="00BA292C">
        <w:rPr>
          <w:rFonts w:ascii="华文仿宋" w:eastAsia="华文仿宋" w:hAnsi="华文仿宋"/>
          <w:sz w:val="28"/>
          <w:szCs w:val="28"/>
        </w:rPr>
        <w:t>，</w:t>
      </w:r>
      <w:r w:rsidR="00BA292C" w:rsidRPr="00BA292C">
        <w:rPr>
          <w:rFonts w:ascii="华文仿宋" w:eastAsia="华文仿宋" w:hAnsi="华文仿宋" w:hint="eastAsia"/>
          <w:sz w:val="28"/>
          <w:szCs w:val="28"/>
        </w:rPr>
        <w:t>健康</w:t>
      </w:r>
      <w:r w:rsidR="00BA292C">
        <w:rPr>
          <w:rFonts w:ascii="华文仿宋" w:eastAsia="华文仿宋" w:hAnsi="华文仿宋" w:hint="eastAsia"/>
          <w:sz w:val="28"/>
          <w:szCs w:val="28"/>
        </w:rPr>
        <w:t>状况良好</w:t>
      </w:r>
      <w:r w:rsidR="00BA292C">
        <w:rPr>
          <w:rFonts w:ascii="华文仿宋" w:eastAsia="华文仿宋" w:hAnsi="华文仿宋"/>
          <w:sz w:val="28"/>
          <w:szCs w:val="28"/>
        </w:rPr>
        <w:t>，</w:t>
      </w:r>
      <w:r w:rsidR="003E1CB2">
        <w:rPr>
          <w:rFonts w:ascii="华文仿宋" w:eastAsia="华文仿宋" w:hAnsi="华文仿宋"/>
          <w:sz w:val="28"/>
          <w:szCs w:val="28"/>
        </w:rPr>
        <w:t>当日</w:t>
      </w:r>
      <w:r w:rsidR="00E27B3C">
        <w:rPr>
          <w:rFonts w:ascii="华文仿宋" w:eastAsia="华文仿宋" w:hAnsi="华文仿宋"/>
          <w:sz w:val="28"/>
          <w:szCs w:val="28"/>
        </w:rPr>
        <w:t>持</w:t>
      </w:r>
      <w:r w:rsidR="00E27B3C">
        <w:rPr>
          <w:rFonts w:ascii="华文仿宋" w:eastAsia="华文仿宋" w:hAnsi="华文仿宋" w:hint="eastAsia"/>
          <w:sz w:val="28"/>
          <w:szCs w:val="28"/>
        </w:rPr>
        <w:t>身份证和</w:t>
      </w:r>
      <w:r w:rsidR="00E27B3C">
        <w:rPr>
          <w:rFonts w:ascii="华文仿宋" w:eastAsia="华文仿宋" w:hAnsi="华文仿宋"/>
          <w:sz w:val="28"/>
          <w:szCs w:val="28"/>
        </w:rPr>
        <w:t>健康码</w:t>
      </w:r>
      <w:r w:rsidR="00E27B3C">
        <w:rPr>
          <w:rFonts w:ascii="华文仿宋" w:eastAsia="华文仿宋" w:hAnsi="华文仿宋" w:hint="eastAsia"/>
          <w:sz w:val="28"/>
          <w:szCs w:val="28"/>
        </w:rPr>
        <w:t>入校</w:t>
      </w:r>
      <w:r w:rsidR="003E1CB2">
        <w:rPr>
          <w:rFonts w:ascii="华文仿宋" w:eastAsia="华文仿宋" w:hAnsi="华文仿宋" w:hint="eastAsia"/>
          <w:sz w:val="28"/>
          <w:szCs w:val="28"/>
        </w:rPr>
        <w:t>，在校</w:t>
      </w:r>
      <w:r w:rsidR="003E1CB2">
        <w:rPr>
          <w:rFonts w:ascii="华文仿宋" w:eastAsia="华文仿宋" w:hAnsi="华文仿宋"/>
          <w:sz w:val="28"/>
          <w:szCs w:val="28"/>
        </w:rPr>
        <w:t>内有效</w:t>
      </w:r>
      <w:r w:rsidR="003E1CB2">
        <w:rPr>
          <w:rFonts w:ascii="华文仿宋" w:eastAsia="华文仿宋" w:hAnsi="华文仿宋" w:hint="eastAsia"/>
          <w:sz w:val="28"/>
          <w:szCs w:val="28"/>
        </w:rPr>
        <w:t>停留</w:t>
      </w:r>
      <w:r w:rsidR="003E1CB2">
        <w:rPr>
          <w:rFonts w:ascii="华文仿宋" w:eastAsia="华文仿宋" w:hAnsi="华文仿宋"/>
          <w:sz w:val="28"/>
          <w:szCs w:val="28"/>
        </w:rPr>
        <w:t>时间结束前</w:t>
      </w:r>
      <w:r w:rsidR="003E1CB2">
        <w:rPr>
          <w:rFonts w:ascii="华文仿宋" w:eastAsia="华文仿宋" w:hAnsi="华文仿宋" w:hint="eastAsia"/>
          <w:sz w:val="28"/>
          <w:szCs w:val="28"/>
        </w:rPr>
        <w:t>尽快</w:t>
      </w:r>
      <w:r w:rsidR="003E1CB2">
        <w:rPr>
          <w:rFonts w:ascii="华文仿宋" w:eastAsia="华文仿宋" w:hAnsi="华文仿宋"/>
          <w:sz w:val="28"/>
          <w:szCs w:val="28"/>
        </w:rPr>
        <w:t>离校。</w:t>
      </w:r>
    </w:p>
    <w:p w:rsidR="00CF78C6" w:rsidRPr="00CF78C6" w:rsidRDefault="003E1CB2" w:rsidP="00CF78C6">
      <w:pPr>
        <w:ind w:firstLineChars="200" w:firstLine="521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华文仿宋" w:eastAsia="华文仿宋" w:hAnsi="华文仿宋" w:hint="eastAsia"/>
          <w:sz w:val="28"/>
          <w:szCs w:val="28"/>
        </w:rPr>
        <w:t>校</w:t>
      </w:r>
      <w:r>
        <w:rPr>
          <w:rFonts w:ascii="华文仿宋" w:eastAsia="华文仿宋" w:hAnsi="华文仿宋"/>
          <w:sz w:val="28"/>
          <w:szCs w:val="28"/>
        </w:rPr>
        <w:t>外</w:t>
      </w:r>
      <w:r w:rsidR="001A4B4E">
        <w:rPr>
          <w:rFonts w:ascii="华文仿宋" w:eastAsia="华文仿宋" w:hAnsi="华文仿宋" w:hint="eastAsia"/>
          <w:sz w:val="28"/>
          <w:szCs w:val="28"/>
        </w:rPr>
        <w:t>车辆</w:t>
      </w:r>
      <w:r w:rsidR="001A4B4E">
        <w:rPr>
          <w:rFonts w:ascii="华文仿宋" w:eastAsia="华文仿宋" w:hAnsi="华文仿宋"/>
          <w:sz w:val="28"/>
          <w:szCs w:val="28"/>
        </w:rPr>
        <w:t>及</w:t>
      </w:r>
      <w:r>
        <w:rPr>
          <w:rFonts w:ascii="华文仿宋" w:eastAsia="华文仿宋" w:hAnsi="华文仿宋"/>
          <w:sz w:val="28"/>
          <w:szCs w:val="28"/>
        </w:rPr>
        <w:t>人员</w:t>
      </w:r>
      <w:r w:rsidR="00CF78C6" w:rsidRPr="00CF78C6">
        <w:rPr>
          <w:rFonts w:ascii="华文仿宋" w:eastAsia="华文仿宋" w:hAnsi="华文仿宋" w:hint="eastAsia"/>
          <w:sz w:val="28"/>
          <w:szCs w:val="28"/>
        </w:rPr>
        <w:t>相</w:t>
      </w:r>
      <w:r w:rsidR="00CF78C6" w:rsidRPr="00CF78C6">
        <w:rPr>
          <w:rFonts w:ascii="华文仿宋" w:eastAsia="华文仿宋" w:hAnsi="华文仿宋"/>
          <w:sz w:val="28"/>
          <w:szCs w:val="28"/>
        </w:rPr>
        <w:t>关信息如下：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2552"/>
        <w:gridCol w:w="2126"/>
        <w:gridCol w:w="1276"/>
      </w:tblGrid>
      <w:tr w:rsidR="00653F6D" w:rsidRPr="00CF78C6" w:rsidTr="00653F6D">
        <w:tc>
          <w:tcPr>
            <w:tcW w:w="1271" w:type="dxa"/>
            <w:vMerge w:val="restart"/>
            <w:vAlign w:val="center"/>
          </w:tcPr>
          <w:p w:rsidR="00653F6D" w:rsidRPr="00CF78C6" w:rsidRDefault="00653F6D" w:rsidP="00653F6D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车辆号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牌</w:t>
            </w:r>
          </w:p>
        </w:tc>
        <w:tc>
          <w:tcPr>
            <w:tcW w:w="6804" w:type="dxa"/>
            <w:gridSpan w:val="4"/>
          </w:tcPr>
          <w:p w:rsidR="00653F6D" w:rsidRPr="00CF78C6" w:rsidRDefault="001A4B4E" w:rsidP="00653F6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驾驶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员及</w:t>
            </w:r>
            <w:r w:rsidR="00653F6D">
              <w:rPr>
                <w:rFonts w:ascii="华文仿宋" w:eastAsia="华文仿宋" w:hAnsi="华文仿宋" w:hint="eastAsia"/>
                <w:sz w:val="28"/>
                <w:szCs w:val="28"/>
              </w:rPr>
              <w:t>随行</w:t>
            </w:r>
            <w:r w:rsidR="00653F6D">
              <w:rPr>
                <w:rFonts w:ascii="华文仿宋" w:eastAsia="华文仿宋" w:hAnsi="华文仿宋"/>
                <w:sz w:val="28"/>
                <w:szCs w:val="28"/>
              </w:rPr>
              <w:t>人员基本情况</w:t>
            </w:r>
          </w:p>
        </w:tc>
        <w:tc>
          <w:tcPr>
            <w:tcW w:w="1276" w:type="dxa"/>
            <w:vMerge w:val="restart"/>
            <w:vAlign w:val="center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 w:hint="eastAsia"/>
                <w:sz w:val="28"/>
                <w:szCs w:val="28"/>
              </w:rPr>
              <w:t>入</w:t>
            </w:r>
            <w:r w:rsidRPr="00CF78C6">
              <w:rPr>
                <w:rFonts w:ascii="华文仿宋" w:eastAsia="华文仿宋" w:hAnsi="华文仿宋"/>
                <w:sz w:val="28"/>
                <w:szCs w:val="28"/>
              </w:rPr>
              <w:t>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时间</w:t>
            </w:r>
          </w:p>
        </w:tc>
      </w:tr>
      <w:tr w:rsidR="00653F6D" w:rsidRPr="00CF78C6" w:rsidTr="00653F6D">
        <w:tc>
          <w:tcPr>
            <w:tcW w:w="1271" w:type="dxa"/>
            <w:vMerge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Pr="00CF78C6">
              <w:rPr>
                <w:rFonts w:ascii="华文仿宋" w:eastAsia="华文仿宋" w:hAnsi="华文仿宋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:rsidR="00653F6D" w:rsidRPr="00CF78C6" w:rsidRDefault="00653F6D" w:rsidP="00653F6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/>
                <w:sz w:val="28"/>
                <w:szCs w:val="28"/>
              </w:rPr>
              <w:t>性别</w:t>
            </w:r>
          </w:p>
        </w:tc>
        <w:tc>
          <w:tcPr>
            <w:tcW w:w="2552" w:type="dxa"/>
          </w:tcPr>
          <w:p w:rsidR="00653F6D" w:rsidRPr="00CF78C6" w:rsidRDefault="00653F6D" w:rsidP="00653F6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F78C6">
              <w:rPr>
                <w:rFonts w:ascii="华文仿宋" w:eastAsia="华文仿宋" w:hAnsi="华文仿宋"/>
                <w:sz w:val="28"/>
                <w:szCs w:val="28"/>
              </w:rPr>
              <w:t>身份证号</w:t>
            </w:r>
          </w:p>
        </w:tc>
        <w:tc>
          <w:tcPr>
            <w:tcW w:w="2126" w:type="dxa"/>
          </w:tcPr>
          <w:p w:rsidR="00653F6D" w:rsidRPr="00CF78C6" w:rsidRDefault="00653F6D" w:rsidP="00653F6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作单位</w:t>
            </w:r>
          </w:p>
        </w:tc>
        <w:tc>
          <w:tcPr>
            <w:tcW w:w="1276" w:type="dxa"/>
            <w:vMerge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3F6D" w:rsidRPr="00CF78C6" w:rsidTr="00653F6D">
        <w:tc>
          <w:tcPr>
            <w:tcW w:w="1271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3F6D" w:rsidRPr="00CF78C6" w:rsidTr="00653F6D">
        <w:tc>
          <w:tcPr>
            <w:tcW w:w="1271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3F6D" w:rsidRPr="00CF78C6" w:rsidTr="00653F6D">
        <w:tc>
          <w:tcPr>
            <w:tcW w:w="1271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53F6D" w:rsidRPr="00CF78C6" w:rsidTr="00653F6D">
        <w:tc>
          <w:tcPr>
            <w:tcW w:w="1271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F6D" w:rsidRPr="00CF78C6" w:rsidRDefault="00653F6D" w:rsidP="00653F6D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A292C" w:rsidRDefault="00BA292C" w:rsidP="002E536F">
      <w:pPr>
        <w:ind w:firstLineChars="1683" w:firstLine="4386"/>
        <w:jc w:val="left"/>
        <w:rPr>
          <w:rFonts w:ascii="华文仿宋" w:eastAsia="华文仿宋" w:hAnsi="华文仿宋"/>
          <w:sz w:val="28"/>
          <w:szCs w:val="28"/>
        </w:rPr>
      </w:pPr>
    </w:p>
    <w:p w:rsidR="00CF78C6" w:rsidRPr="002E536F" w:rsidRDefault="003E1CB2" w:rsidP="002E536F">
      <w:pPr>
        <w:ind w:firstLineChars="1683" w:firstLine="4386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经办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人</w:t>
      </w:r>
      <w:r w:rsidR="00BA292C">
        <w:rPr>
          <w:rFonts w:ascii="华文仿宋" w:eastAsia="华文仿宋" w:hAnsi="华文仿宋" w:hint="eastAsia"/>
          <w:sz w:val="28"/>
          <w:szCs w:val="28"/>
        </w:rPr>
        <w:t>签字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：</w:t>
      </w:r>
    </w:p>
    <w:p w:rsidR="00CF78C6" w:rsidRPr="002E536F" w:rsidRDefault="003E1CB2" w:rsidP="002E536F">
      <w:pPr>
        <w:ind w:firstLineChars="1683" w:firstLine="438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经</w:t>
      </w:r>
      <w:r>
        <w:rPr>
          <w:rFonts w:ascii="华文仿宋" w:eastAsia="华文仿宋" w:hAnsi="华文仿宋"/>
          <w:sz w:val="28"/>
          <w:szCs w:val="28"/>
        </w:rPr>
        <w:t>办人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手机</w:t>
      </w:r>
      <w:r w:rsidR="002E536F" w:rsidRPr="002E536F">
        <w:rPr>
          <w:rFonts w:ascii="华文仿宋" w:eastAsia="华文仿宋" w:hAnsi="华文仿宋" w:hint="eastAsia"/>
          <w:sz w:val="28"/>
          <w:szCs w:val="28"/>
        </w:rPr>
        <w:t>号码</w:t>
      </w:r>
      <w:r w:rsidR="00CF78C6" w:rsidRPr="002E536F">
        <w:rPr>
          <w:rFonts w:ascii="华文仿宋" w:eastAsia="华文仿宋" w:hAnsi="华文仿宋" w:hint="eastAsia"/>
          <w:sz w:val="28"/>
          <w:szCs w:val="28"/>
        </w:rPr>
        <w:t>：</w:t>
      </w:r>
    </w:p>
    <w:p w:rsidR="002E536F" w:rsidRDefault="002E536F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  <w:r w:rsidRPr="002E536F">
        <w:rPr>
          <w:rFonts w:ascii="华文仿宋" w:eastAsia="华文仿宋" w:hAnsi="华文仿宋" w:hint="eastAsia"/>
          <w:sz w:val="28"/>
          <w:szCs w:val="28"/>
        </w:rPr>
        <w:t>年    月    日</w:t>
      </w:r>
    </w:p>
    <w:p w:rsidR="002E536F" w:rsidRDefault="002E536F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</w:p>
    <w:p w:rsidR="002E536F" w:rsidRDefault="002E536F" w:rsidP="002E536F">
      <w:pPr>
        <w:ind w:firstLineChars="1700" w:firstLine="443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申请</w:t>
      </w:r>
      <w:r>
        <w:rPr>
          <w:rFonts w:ascii="华文仿宋" w:eastAsia="华文仿宋" w:hAnsi="华文仿宋"/>
          <w:sz w:val="28"/>
          <w:szCs w:val="28"/>
        </w:rPr>
        <w:t>单位负责人签字：</w:t>
      </w:r>
    </w:p>
    <w:p w:rsidR="002E536F" w:rsidRDefault="002E536F" w:rsidP="002E536F">
      <w:pPr>
        <w:ind w:firstLineChars="2000" w:firstLine="521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（公</w:t>
      </w:r>
      <w:r>
        <w:rPr>
          <w:rFonts w:ascii="华文仿宋" w:eastAsia="华文仿宋" w:hAnsi="华文仿宋"/>
          <w:sz w:val="28"/>
          <w:szCs w:val="28"/>
        </w:rPr>
        <w:t>章）</w:t>
      </w:r>
    </w:p>
    <w:p w:rsidR="002E536F" w:rsidRDefault="002E536F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  <w:r w:rsidRPr="002E536F">
        <w:rPr>
          <w:rFonts w:ascii="华文仿宋" w:eastAsia="华文仿宋" w:hAnsi="华文仿宋" w:hint="eastAsia"/>
          <w:sz w:val="28"/>
          <w:szCs w:val="28"/>
        </w:rPr>
        <w:t>年    月    日</w:t>
      </w:r>
    </w:p>
    <w:p w:rsidR="003B6AC8" w:rsidRDefault="003B6AC8" w:rsidP="002E536F">
      <w:pPr>
        <w:ind w:firstLineChars="2500" w:firstLine="6515"/>
        <w:rPr>
          <w:rFonts w:ascii="华文仿宋" w:eastAsia="华文仿宋" w:hAnsi="华文仿宋"/>
          <w:sz w:val="28"/>
          <w:szCs w:val="28"/>
        </w:rPr>
      </w:pPr>
    </w:p>
    <w:p w:rsidR="002E536F" w:rsidRPr="002E536F" w:rsidRDefault="003B6AC8" w:rsidP="002E536F">
      <w:pPr>
        <w:jc w:val="left"/>
        <w:rPr>
          <w:rFonts w:ascii="黑体" w:eastAsia="黑体" w:hAnsi="黑体"/>
          <w:sz w:val="28"/>
          <w:szCs w:val="28"/>
        </w:rPr>
      </w:pPr>
      <w:r w:rsidRPr="003B6AC8">
        <w:rPr>
          <w:rFonts w:ascii="黑体" w:eastAsia="黑体" w:hAnsi="黑体" w:hint="eastAsia"/>
          <w:sz w:val="28"/>
          <w:szCs w:val="28"/>
        </w:rPr>
        <w:t>注</w:t>
      </w:r>
      <w:r w:rsidRPr="003B6AC8">
        <w:rPr>
          <w:rFonts w:ascii="黑体" w:eastAsia="黑体" w:hAnsi="黑体"/>
          <w:sz w:val="28"/>
          <w:szCs w:val="28"/>
        </w:rPr>
        <w:t>：</w:t>
      </w:r>
      <w:r w:rsidRPr="003B6AC8">
        <w:rPr>
          <w:rFonts w:ascii="黑体" w:eastAsia="黑体" w:hAnsi="黑体" w:hint="eastAsia"/>
          <w:sz w:val="28"/>
          <w:szCs w:val="28"/>
        </w:rPr>
        <w:t>本</w:t>
      </w:r>
      <w:r w:rsidRPr="003B6AC8">
        <w:rPr>
          <w:rFonts w:ascii="黑体" w:eastAsia="黑体" w:hAnsi="黑体"/>
          <w:sz w:val="28"/>
          <w:szCs w:val="28"/>
        </w:rPr>
        <w:t>申请</w:t>
      </w:r>
      <w:r w:rsidRPr="003B6AC8">
        <w:rPr>
          <w:rFonts w:ascii="黑体" w:eastAsia="黑体" w:hAnsi="黑体" w:hint="eastAsia"/>
          <w:sz w:val="28"/>
          <w:szCs w:val="28"/>
        </w:rPr>
        <w:t>经申请</w:t>
      </w:r>
      <w:r w:rsidRPr="003B6AC8">
        <w:rPr>
          <w:rFonts w:ascii="黑体" w:eastAsia="黑体" w:hAnsi="黑体"/>
          <w:sz w:val="28"/>
          <w:szCs w:val="28"/>
        </w:rPr>
        <w:t>单位负责</w:t>
      </w:r>
      <w:r w:rsidRPr="003B6AC8">
        <w:rPr>
          <w:rFonts w:ascii="黑体" w:eastAsia="黑体" w:hAnsi="黑体" w:hint="eastAsia"/>
          <w:sz w:val="28"/>
          <w:szCs w:val="28"/>
        </w:rPr>
        <w:t>人</w:t>
      </w:r>
      <w:r w:rsidRPr="003B6AC8">
        <w:rPr>
          <w:rFonts w:ascii="黑体" w:eastAsia="黑体" w:hAnsi="黑体"/>
          <w:sz w:val="28"/>
          <w:szCs w:val="28"/>
        </w:rPr>
        <w:t>签字盖章后，送保卫处</w:t>
      </w:r>
      <w:r w:rsidRPr="003B6AC8">
        <w:rPr>
          <w:rFonts w:ascii="黑体" w:eastAsia="黑体" w:hAnsi="黑体" w:hint="eastAsia"/>
          <w:sz w:val="28"/>
          <w:szCs w:val="28"/>
        </w:rPr>
        <w:t>负责人</w:t>
      </w:r>
      <w:r w:rsidRPr="003B6AC8">
        <w:rPr>
          <w:rFonts w:ascii="黑体" w:eastAsia="黑体" w:hAnsi="黑体"/>
          <w:sz w:val="28"/>
          <w:szCs w:val="28"/>
        </w:rPr>
        <w:t>审批</w:t>
      </w:r>
      <w:r w:rsidRPr="003B6AC8">
        <w:rPr>
          <w:rFonts w:ascii="黑体" w:eastAsia="黑体" w:hAnsi="黑体" w:hint="eastAsia"/>
          <w:sz w:val="28"/>
          <w:szCs w:val="28"/>
        </w:rPr>
        <w:t>。</w:t>
      </w:r>
    </w:p>
    <w:sectPr w:rsidR="002E536F" w:rsidRPr="002E536F" w:rsidSect="002E536F">
      <w:pgSz w:w="11906" w:h="16838" w:code="9"/>
      <w:pgMar w:top="1440" w:right="1474" w:bottom="1134" w:left="1474" w:header="851" w:footer="992" w:gutter="0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1D" w:rsidRDefault="0017001D" w:rsidP="00F55774">
      <w:r>
        <w:separator/>
      </w:r>
    </w:p>
  </w:endnote>
  <w:endnote w:type="continuationSeparator" w:id="0">
    <w:p w:rsidR="0017001D" w:rsidRDefault="0017001D" w:rsidP="00F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1D" w:rsidRDefault="0017001D" w:rsidP="00F55774">
      <w:r>
        <w:separator/>
      </w:r>
    </w:p>
  </w:footnote>
  <w:footnote w:type="continuationSeparator" w:id="0">
    <w:p w:rsidR="0017001D" w:rsidRDefault="0017001D" w:rsidP="00F5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6"/>
    <w:rsid w:val="000A1FAE"/>
    <w:rsid w:val="00130839"/>
    <w:rsid w:val="0017001D"/>
    <w:rsid w:val="001A4B4E"/>
    <w:rsid w:val="00281B5B"/>
    <w:rsid w:val="002E536F"/>
    <w:rsid w:val="003B6AC8"/>
    <w:rsid w:val="003D0201"/>
    <w:rsid w:val="003D0D60"/>
    <w:rsid w:val="003E1CB2"/>
    <w:rsid w:val="003F78EA"/>
    <w:rsid w:val="00653F6D"/>
    <w:rsid w:val="00875FA3"/>
    <w:rsid w:val="00901BA1"/>
    <w:rsid w:val="00BA292C"/>
    <w:rsid w:val="00CF78C6"/>
    <w:rsid w:val="00E0719B"/>
    <w:rsid w:val="00E27B3C"/>
    <w:rsid w:val="00E64B41"/>
    <w:rsid w:val="00F55774"/>
    <w:rsid w:val="00F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45E4"/>
  <w15:docId w15:val="{F5D2C2FC-E145-4CB2-9DB5-09540C9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5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5577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5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55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邓小凤</dc:creator>
  <cp:keywords/>
  <dc:description/>
  <cp:lastModifiedBy>邓小凤</cp:lastModifiedBy>
  <cp:revision>6</cp:revision>
  <dcterms:created xsi:type="dcterms:W3CDTF">2020-10-23T09:41:00Z</dcterms:created>
  <dcterms:modified xsi:type="dcterms:W3CDTF">2020-10-27T03:01:00Z</dcterms:modified>
</cp:coreProperties>
</file>